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00" w:rsidRPr="009F5C00" w:rsidRDefault="009F5C00" w:rsidP="009F5C00">
      <w:pPr>
        <w:spacing w:before="240" w:after="240" w:line="36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proofErr w:type="spellStart"/>
      <w:proofErr w:type="gram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  <w:u w:val="single"/>
        </w:rPr>
        <w:t>Călărași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  <w:u w:val="single"/>
        </w:rPr>
        <w:t xml:space="preserve">, 29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  <w:u w:val="single"/>
        </w:rPr>
        <w:t>septembrie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  <w:u w:val="single"/>
        </w:rPr>
        <w:t xml:space="preserve"> 2020</w:t>
      </w:r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–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Municipiul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Călărași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se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implică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pentru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prima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oară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în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organizarea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Zilei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Internaționale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a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Reciclării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Deșeurilor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Electrice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,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alături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de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Asociația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RoRec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și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partenerii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locali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 xml:space="preserve"> de </w:t>
      </w:r>
      <w:proofErr w:type="spellStart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colectare</w:t>
      </w:r>
      <w:proofErr w:type="spellEnd"/>
      <w:r w:rsidRPr="009F5C00">
        <w:rPr>
          <w:rFonts w:ascii="Lucida Sans Unicode" w:eastAsia="Times New Roman" w:hAnsi="Lucida Sans Unicode" w:cs="Lucida Sans Unicode"/>
          <w:i/>
          <w:iCs/>
          <w:color w:val="606060"/>
          <w:sz w:val="20"/>
          <w:szCs w:val="20"/>
        </w:rPr>
        <w:t>.</w:t>
      </w:r>
      <w:proofErr w:type="gram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br/>
      </w:r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br/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Ziua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Internațională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a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Reciclării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Deșeurilor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Electrice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proofErr w:type="gram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este</w:t>
      </w:r>
      <w:proofErr w:type="spellEnd"/>
      <w:proofErr w:type="gram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inițiativa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WEEE Forum, o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asociație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internațională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non-profit a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organizațiilor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colective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ale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producătorilor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echipamente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electrice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și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electronice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.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Evenimentul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reprezintă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o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ocazie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excelentă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pentru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gram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</w:t>
      </w:r>
      <w:proofErr w:type="gram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atrage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atenția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consumatorilor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asupra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importanței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colectării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selective a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aparatelor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uzate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cu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scopul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de a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spori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reutilizarea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recuperarea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și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reciclarea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lor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. 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În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ultimii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5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ani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rata de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producere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a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deșeurilor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electrice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a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crescut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cu 21%! Este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esențial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înțelegem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proofErr w:type="gram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”</w:t>
      </w:r>
      <w:proofErr w:type="spellStart"/>
      <w:proofErr w:type="gram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deșeurile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electrice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reprezintă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un flux care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ridică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o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provocare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din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în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mai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mare: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numărul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dispozitive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electrice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și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electronice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este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în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continuă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creștere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precum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și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nevoia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materiale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necesare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pentru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fabricarea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produselor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”, ne spun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reprezentanții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WEEE Forum.</w:t>
      </w:r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br/>
        <w:t> </w:t>
      </w:r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br/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Prin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implicarea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în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acest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proiect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Călărașiul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își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dovedește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interesul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pentru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protecția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mediului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înconjurător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și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necesitatea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colectării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selective </w:t>
      </w:r>
      <w:proofErr w:type="gram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</w:t>
      </w:r>
      <w:proofErr w:type="gram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acestor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deșeuri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.</w:t>
      </w:r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br/>
      </w:r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br/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În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Călărași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proofErr w:type="gram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va</w:t>
      </w:r>
      <w:proofErr w:type="spellEnd"/>
      <w:proofErr w:type="gram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avea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loc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o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campanie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colectare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a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acestor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deșeuri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în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perioada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28 septembrie-26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octombrie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2020!</w:t>
      </w:r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br/>
      </w:r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br/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Iată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mai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proofErr w:type="gram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jos</w:t>
      </w:r>
      <w:proofErr w:type="spellEnd"/>
      <w:proofErr w:type="gram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detalii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despre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programul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nostru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:</w:t>
      </w:r>
    </w:p>
    <w:p w:rsidR="009F5C00" w:rsidRPr="009F5C00" w:rsidRDefault="009F5C00" w:rsidP="009F5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În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intervalul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28 septembrie-25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octombrie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2020</w:t>
      </w:r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deșeurile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grele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și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voluminoase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vor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fi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preluate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de la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domiciliu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sau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sediu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firmă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baza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comenzilor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telefonice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la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TelVerde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0800 444 800</w:t>
      </w:r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</w:t>
      </w:r>
      <w:proofErr w:type="gram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un</w:t>
      </w:r>
      <w:proofErr w:type="gram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serviciu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gratuit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apelabil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luni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până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sâmbătă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între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orele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9-17.</w:t>
      </w:r>
    </w:p>
    <w:p w:rsidR="009F5C00" w:rsidRPr="009F5C00" w:rsidRDefault="009F5C00" w:rsidP="009F5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În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data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de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26.10.2020</w:t>
      </w:r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la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Primăria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Călărași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,</w:t>
      </w:r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începând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cu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ora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10.00 </w:t>
      </w:r>
      <w:proofErr w:type="spellStart"/>
      <w:proofErr w:type="gram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va</w:t>
      </w:r>
      <w:proofErr w:type="spellEnd"/>
      <w:proofErr w:type="gram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avea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loc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o</w:t>
      </w:r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Tombolă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pentru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toți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deponenții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din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campanie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!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Pentru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deșeurile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electrice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gram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predate,</w:t>
      </w:r>
      <w:proofErr w:type="gram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deponenții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pot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câștiga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prin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tragere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la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sorți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unul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dintre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premiile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oferite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cu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ocazia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acestei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acțiuni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colectare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.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Premiile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sunt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: 1 x blender, 1 x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cafetieră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1x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cuptor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microunde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digital, 1 x mixer, 1 x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trusă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accesorii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scule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1 x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fier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călcat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1 x set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nivelă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.</w:t>
      </w:r>
    </w:p>
    <w:p w:rsidR="009F5C00" w:rsidRPr="009F5C00" w:rsidRDefault="009F5C00" w:rsidP="009F5C00">
      <w:pPr>
        <w:spacing w:before="240" w:after="240" w:line="36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lastRenderedPageBreak/>
        <w:t xml:space="preserve">Ai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grijă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de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mediu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și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de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orașul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tău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!</w:t>
      </w:r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proofErr w:type="gram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Vizitează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hyperlink r:id="rId6" w:history="1">
        <w:r w:rsidRPr="009F5C00">
          <w:rPr>
            <w:rFonts w:ascii="Lucida Sans Unicode" w:eastAsia="Times New Roman" w:hAnsi="Lucida Sans Unicode" w:cs="Lucida Sans Unicode"/>
            <w:color w:val="6DC6DD"/>
            <w:sz w:val="20"/>
            <w:szCs w:val="20"/>
            <w:u w:val="single"/>
          </w:rPr>
          <w:t>www.colecteaza.ro</w:t>
        </w:r>
      </w:hyperlink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sau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sună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gratuit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la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TelVerde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bookmarkStart w:id="0" w:name="_GoBack"/>
      <w:bookmarkEnd w:id="0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0800 444 800,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pentru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mai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multe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detalii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despre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colectarea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și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reciclarea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deșeurilor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electrice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și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electronice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.</w:t>
      </w:r>
      <w:proofErr w:type="gram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Alege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proofErr w:type="gram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să</w:t>
      </w:r>
      <w:proofErr w:type="spellEnd"/>
      <w:proofErr w:type="gram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respecți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întreaga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comunitate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din care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faci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parte,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legea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și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mai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ales,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mediul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înconjurător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–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colectează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responsabil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deșeurile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electrice</w:t>
      </w:r>
      <w:proofErr w:type="spellEnd"/>
      <w:r w:rsidRPr="009F5C00">
        <w:rPr>
          <w:rFonts w:ascii="Lucida Sans Unicode" w:eastAsia="Times New Roman" w:hAnsi="Lucida Sans Unicode" w:cs="Lucida Sans Unicode"/>
          <w:b/>
          <w:bCs/>
          <w:color w:val="606060"/>
          <w:sz w:val="20"/>
          <w:szCs w:val="20"/>
        </w:rPr>
        <w:t>!</w:t>
      </w:r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br/>
        <w:t> </w:t>
      </w:r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br/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Pentru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detalii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și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informații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despre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campanie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proofErr w:type="gram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vă</w:t>
      </w:r>
      <w:proofErr w:type="spellEnd"/>
      <w:proofErr w:type="gram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invităm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să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luați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legătura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cu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reprezentantul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Serviciului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Local de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Colectare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Călărași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dna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Florica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Gheorghe, la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numărul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telefon</w:t>
      </w:r>
      <w:proofErr w:type="spellEnd"/>
      <w:r w:rsidRPr="009F5C00"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0751 302 110.</w:t>
      </w:r>
    </w:p>
    <w:p w:rsidR="004F2E27" w:rsidRDefault="004F2E27" w:rsidP="009F5C00"/>
    <w:sectPr w:rsidR="004F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4ACA"/>
    <w:multiLevelType w:val="multilevel"/>
    <w:tmpl w:val="EC7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C4692"/>
    <w:multiLevelType w:val="multilevel"/>
    <w:tmpl w:val="2CCE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93"/>
    <w:rsid w:val="004F2E27"/>
    <w:rsid w:val="009F5C00"/>
    <w:rsid w:val="00A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9F5C00"/>
    <w:rPr>
      <w:b/>
      <w:bCs/>
    </w:rPr>
  </w:style>
  <w:style w:type="character" w:styleId="Accentuat">
    <w:name w:val="Emphasis"/>
    <w:basedOn w:val="Fontdeparagrafimplicit"/>
    <w:uiPriority w:val="20"/>
    <w:qFormat/>
    <w:rsid w:val="009F5C00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9F5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9F5C00"/>
    <w:rPr>
      <w:b/>
      <w:bCs/>
    </w:rPr>
  </w:style>
  <w:style w:type="character" w:styleId="Accentuat">
    <w:name w:val="Emphasis"/>
    <w:basedOn w:val="Fontdeparagrafimplicit"/>
    <w:uiPriority w:val="20"/>
    <w:qFormat/>
    <w:rsid w:val="009F5C00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9F5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cteaza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Paraiala</dc:creator>
  <cp:keywords/>
  <dc:description/>
  <cp:lastModifiedBy>Daniela Paraiala</cp:lastModifiedBy>
  <cp:revision>3</cp:revision>
  <dcterms:created xsi:type="dcterms:W3CDTF">2020-09-29T06:56:00Z</dcterms:created>
  <dcterms:modified xsi:type="dcterms:W3CDTF">2020-09-29T06:56:00Z</dcterms:modified>
</cp:coreProperties>
</file>