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53" w:rsidRDefault="00847653" w:rsidP="00847653">
      <w:pPr>
        <w:spacing w:before="240" w:after="240" w:line="360" w:lineRule="auto"/>
        <w:rPr>
          <w:rFonts w:ascii="Helvetica" w:hAnsi="Helvetica" w:cs="Helvetica"/>
          <w:color w:val="606060"/>
          <w:sz w:val="23"/>
          <w:szCs w:val="23"/>
        </w:rPr>
      </w:pPr>
      <w:proofErr w:type="spellStart"/>
      <w:proofErr w:type="gramStart"/>
      <w:r>
        <w:rPr>
          <w:rStyle w:val="Robust"/>
          <w:rFonts w:ascii="Lucida Sans Unicode" w:hAnsi="Lucida Sans Unicode" w:cs="Lucida Sans Unicode"/>
          <w:color w:val="606060"/>
          <w:sz w:val="20"/>
          <w:szCs w:val="20"/>
          <w:u w:val="single"/>
        </w:rPr>
        <w:t>Oltenița</w:t>
      </w:r>
      <w:proofErr w:type="spellEnd"/>
      <w:r>
        <w:rPr>
          <w:rStyle w:val="Robust"/>
          <w:rFonts w:ascii="Lucida Sans Unicode" w:hAnsi="Lucida Sans Unicode" w:cs="Lucida Sans Unicode"/>
          <w:color w:val="606060"/>
          <w:sz w:val="20"/>
          <w:szCs w:val="20"/>
          <w:u w:val="single"/>
        </w:rPr>
        <w:t xml:space="preserve">, 29 </w:t>
      </w:r>
      <w:proofErr w:type="spellStart"/>
      <w:r>
        <w:rPr>
          <w:rStyle w:val="Robust"/>
          <w:rFonts w:ascii="Lucida Sans Unicode" w:hAnsi="Lucida Sans Unicode" w:cs="Lucida Sans Unicode"/>
          <w:color w:val="606060"/>
          <w:sz w:val="20"/>
          <w:szCs w:val="20"/>
          <w:u w:val="single"/>
        </w:rPr>
        <w:t>septembrie</w:t>
      </w:r>
      <w:proofErr w:type="spellEnd"/>
      <w:r>
        <w:rPr>
          <w:rStyle w:val="Robust"/>
          <w:rFonts w:ascii="Lucida Sans Unicode" w:hAnsi="Lucida Sans Unicode" w:cs="Lucida Sans Unicode"/>
          <w:color w:val="606060"/>
          <w:sz w:val="20"/>
          <w:szCs w:val="20"/>
          <w:u w:val="single"/>
        </w:rPr>
        <w:t xml:space="preserve"> 2020</w:t>
      </w:r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– </w:t>
      </w:r>
      <w:proofErr w:type="spellStart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>Municipiul</w:t>
      </w:r>
      <w:proofErr w:type="spellEnd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>Oltenița</w:t>
      </w:r>
      <w:proofErr w:type="spellEnd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 xml:space="preserve"> se </w:t>
      </w:r>
      <w:proofErr w:type="spellStart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>implică</w:t>
      </w:r>
      <w:proofErr w:type="spellEnd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>pentru</w:t>
      </w:r>
      <w:proofErr w:type="spellEnd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 xml:space="preserve"> prima </w:t>
      </w:r>
      <w:proofErr w:type="spellStart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>oară</w:t>
      </w:r>
      <w:proofErr w:type="spellEnd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>în</w:t>
      </w:r>
      <w:proofErr w:type="spellEnd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>organizarea</w:t>
      </w:r>
      <w:proofErr w:type="spellEnd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>Zilei</w:t>
      </w:r>
      <w:proofErr w:type="spellEnd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>Internaționale</w:t>
      </w:r>
      <w:proofErr w:type="spellEnd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 xml:space="preserve"> a </w:t>
      </w:r>
      <w:proofErr w:type="spellStart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>Reciclării</w:t>
      </w:r>
      <w:proofErr w:type="spellEnd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>Deșeurilor</w:t>
      </w:r>
      <w:proofErr w:type="spellEnd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>Electrice</w:t>
      </w:r>
      <w:proofErr w:type="spellEnd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 xml:space="preserve">, </w:t>
      </w:r>
      <w:proofErr w:type="spellStart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>alături</w:t>
      </w:r>
      <w:proofErr w:type="spellEnd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 xml:space="preserve"> de </w:t>
      </w:r>
      <w:proofErr w:type="spellStart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>Asociația</w:t>
      </w:r>
      <w:proofErr w:type="spellEnd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>RoRec</w:t>
      </w:r>
      <w:proofErr w:type="spellEnd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>și</w:t>
      </w:r>
      <w:proofErr w:type="spellEnd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>partenerii</w:t>
      </w:r>
      <w:proofErr w:type="spellEnd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>locali</w:t>
      </w:r>
      <w:proofErr w:type="spellEnd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 xml:space="preserve"> de </w:t>
      </w:r>
      <w:proofErr w:type="spellStart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>colectare</w:t>
      </w:r>
      <w:proofErr w:type="spellEnd"/>
      <w:r>
        <w:rPr>
          <w:rStyle w:val="Accentuat"/>
          <w:rFonts w:ascii="Lucida Sans Unicode" w:hAnsi="Lucida Sans Unicode" w:cs="Lucida Sans Unicode"/>
          <w:color w:val="606060"/>
          <w:sz w:val="20"/>
          <w:szCs w:val="20"/>
        </w:rPr>
        <w:t>.</w:t>
      </w:r>
      <w:proofErr w:type="gramEnd"/>
      <w:r>
        <w:rPr>
          <w:rFonts w:ascii="Lucida Sans Unicode" w:hAnsi="Lucida Sans Unicode" w:cs="Lucida Sans Unicode"/>
          <w:color w:val="606060"/>
          <w:sz w:val="20"/>
          <w:szCs w:val="20"/>
        </w:rPr>
        <w:br/>
      </w:r>
      <w:r>
        <w:rPr>
          <w:rFonts w:ascii="Lucida Sans Unicode" w:hAnsi="Lucida Sans Unicode" w:cs="Lucida Sans Unicode"/>
          <w:color w:val="606060"/>
          <w:sz w:val="20"/>
          <w:szCs w:val="20"/>
        </w:rPr>
        <w:br/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Ziua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Internațională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a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Reciclării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Deșeurilor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Electrice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  <w:color w:val="606060"/>
          <w:sz w:val="20"/>
          <w:szCs w:val="20"/>
        </w:rPr>
        <w:t>este</w:t>
      </w:r>
      <w:proofErr w:type="spellEnd"/>
      <w:proofErr w:type="gram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inițiativa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WEEE Forum, o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asociație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internațională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non-profit a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organizațiilor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colective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ale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producătorilor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echipamente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electrice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și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electronice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Evenimentul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reprezintă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o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ocazie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excelentă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pentru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gramStart"/>
      <w:r>
        <w:rPr>
          <w:rFonts w:ascii="Lucida Sans Unicode" w:hAnsi="Lucida Sans Unicode" w:cs="Lucida Sans Unicode"/>
          <w:color w:val="606060"/>
          <w:sz w:val="20"/>
          <w:szCs w:val="20"/>
        </w:rPr>
        <w:t>a</w:t>
      </w:r>
      <w:proofErr w:type="gram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atrage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atenția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consumatorilor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asupra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importanței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colectării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selective a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aparatelor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uzate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, cu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scopul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de a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spori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reutilizarea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recuperarea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și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reciclarea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lor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. 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În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ultimii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5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ani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, rata de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producere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a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deșeurilor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electrice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a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crescut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cu 21%! Este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esențial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să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înțelegem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  <w:color w:val="606060"/>
          <w:sz w:val="20"/>
          <w:szCs w:val="20"/>
        </w:rPr>
        <w:t>că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”</w:t>
      </w:r>
      <w:proofErr w:type="spellStart"/>
      <w:proofErr w:type="gramEnd"/>
      <w:r>
        <w:rPr>
          <w:rFonts w:ascii="Lucida Sans Unicode" w:hAnsi="Lucida Sans Unicode" w:cs="Lucida Sans Unicode"/>
          <w:color w:val="606060"/>
          <w:sz w:val="20"/>
          <w:szCs w:val="20"/>
        </w:rPr>
        <w:t>deșeurile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electrice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reprezintă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un flux care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ridică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o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provocare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din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ce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în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ce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mai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mare: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numărul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dispozitive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electrice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și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electronice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este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în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continuă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creștere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precum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și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nevoia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materiale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necesare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pentru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fabricarea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produselor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”, ne spun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reprezentanții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WEEE Forum.</w:t>
      </w:r>
      <w:r>
        <w:rPr>
          <w:rFonts w:ascii="Lucida Sans Unicode" w:hAnsi="Lucida Sans Unicode" w:cs="Lucida Sans Unicode"/>
          <w:color w:val="606060"/>
          <w:sz w:val="20"/>
          <w:szCs w:val="20"/>
        </w:rPr>
        <w:br/>
        <w:t> </w:t>
      </w:r>
      <w:bookmarkStart w:id="0" w:name="_GoBack"/>
      <w:bookmarkEnd w:id="0"/>
      <w:r>
        <w:rPr>
          <w:rFonts w:ascii="Lucida Sans Unicode" w:hAnsi="Lucida Sans Unicode" w:cs="Lucida Sans Unicode"/>
          <w:color w:val="606060"/>
          <w:sz w:val="20"/>
          <w:szCs w:val="20"/>
        </w:rPr>
        <w:br/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Prin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implicarea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în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acest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proiect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Oltenița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își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dovedește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interesul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pentru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protecția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mediului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înconjurător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și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necesitatea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colectării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selective </w:t>
      </w:r>
      <w:proofErr w:type="gramStart"/>
      <w:r>
        <w:rPr>
          <w:rFonts w:ascii="Lucida Sans Unicode" w:hAnsi="Lucida Sans Unicode" w:cs="Lucida Sans Unicode"/>
          <w:color w:val="606060"/>
          <w:sz w:val="20"/>
          <w:szCs w:val="20"/>
        </w:rPr>
        <w:t>a</w:t>
      </w:r>
      <w:proofErr w:type="gram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acestor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deșeuri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>.</w:t>
      </w:r>
      <w:r>
        <w:rPr>
          <w:rFonts w:ascii="Lucida Sans Unicode" w:hAnsi="Lucida Sans Unicode" w:cs="Lucida Sans Unicode"/>
          <w:color w:val="606060"/>
          <w:sz w:val="20"/>
          <w:szCs w:val="20"/>
        </w:rPr>
        <w:br/>
      </w:r>
      <w:r>
        <w:rPr>
          <w:rFonts w:ascii="Lucida Sans Unicode" w:hAnsi="Lucida Sans Unicode" w:cs="Lucida Sans Unicode"/>
          <w:color w:val="606060"/>
          <w:sz w:val="20"/>
          <w:szCs w:val="20"/>
        </w:rPr>
        <w:br/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În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Oltenița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  <w:color w:val="606060"/>
          <w:sz w:val="20"/>
          <w:szCs w:val="20"/>
        </w:rPr>
        <w:t>va</w:t>
      </w:r>
      <w:proofErr w:type="spellEnd"/>
      <w:proofErr w:type="gram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avea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loc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o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campanie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colectare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a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acestor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deșeuri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în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perioada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28 septembrie-26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octombrie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2020!</w:t>
      </w:r>
      <w:r>
        <w:rPr>
          <w:rFonts w:ascii="Lucida Sans Unicode" w:hAnsi="Lucida Sans Unicode" w:cs="Lucida Sans Unicode"/>
          <w:color w:val="606060"/>
          <w:sz w:val="20"/>
          <w:szCs w:val="20"/>
        </w:rPr>
        <w:br/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Iată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mai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  <w:color w:val="606060"/>
          <w:sz w:val="20"/>
          <w:szCs w:val="20"/>
        </w:rPr>
        <w:t>jos</w:t>
      </w:r>
      <w:proofErr w:type="spellEnd"/>
      <w:proofErr w:type="gram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detalii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despre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programul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nostru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>:</w:t>
      </w:r>
    </w:p>
    <w:p w:rsidR="00847653" w:rsidRDefault="00847653" w:rsidP="008476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proofErr w:type="spellStart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>În</w:t>
      </w:r>
      <w:proofErr w:type="spellEnd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>intervalul</w:t>
      </w:r>
      <w:proofErr w:type="spellEnd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28 septembrie-25 </w:t>
      </w:r>
      <w:proofErr w:type="spellStart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>octombrie</w:t>
      </w:r>
      <w:proofErr w:type="spellEnd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2020</w:t>
      </w:r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,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deșeurile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grele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și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voluminoase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vor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fi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preluate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de la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domiciliu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sau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sediu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de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firmă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pe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baza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comenzilor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telefonice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la </w:t>
      </w:r>
      <w:proofErr w:type="spellStart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>TelVerde</w:t>
      </w:r>
      <w:proofErr w:type="spellEnd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0800 444 800</w:t>
      </w:r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, </w:t>
      </w:r>
      <w:proofErr w:type="gram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un</w:t>
      </w:r>
      <w:proofErr w:type="gram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serviciu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gratuit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,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apelabil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de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luni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până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sâmbătă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,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între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orele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9-17. </w:t>
      </w:r>
    </w:p>
    <w:p w:rsidR="00847653" w:rsidRDefault="00847653" w:rsidP="008476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proofErr w:type="spellStart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>În</w:t>
      </w:r>
      <w:proofErr w:type="spellEnd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data </w:t>
      </w:r>
      <w:proofErr w:type="spellStart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>de</w:t>
      </w:r>
      <w:proofErr w:type="spellEnd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26.10.2020</w:t>
      </w:r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la </w:t>
      </w:r>
      <w:proofErr w:type="spellStart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>Primăria</w:t>
      </w:r>
      <w:proofErr w:type="spellEnd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>Oltenița</w:t>
      </w:r>
      <w:proofErr w:type="spellEnd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>,</w:t>
      </w:r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începând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cu </w:t>
      </w:r>
      <w:proofErr w:type="spellStart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>ora</w:t>
      </w:r>
      <w:proofErr w:type="spellEnd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11.30 </w:t>
      </w:r>
      <w:proofErr w:type="spellStart"/>
      <w:proofErr w:type="gram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va</w:t>
      </w:r>
      <w:proofErr w:type="spellEnd"/>
      <w:proofErr w:type="gram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avea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loc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o</w:t>
      </w:r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>Tombolă</w:t>
      </w:r>
      <w:proofErr w:type="spellEnd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>pentru</w:t>
      </w:r>
      <w:proofErr w:type="spellEnd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>toți</w:t>
      </w:r>
      <w:proofErr w:type="spellEnd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>deponenții</w:t>
      </w:r>
      <w:proofErr w:type="spellEnd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din </w:t>
      </w:r>
      <w:proofErr w:type="spellStart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>campanie</w:t>
      </w:r>
      <w:proofErr w:type="spellEnd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!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Pentru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deșeurile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electrice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gram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predate,</w:t>
      </w:r>
      <w:proofErr w:type="gram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deponenții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pot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câștiga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prin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>tragere</w:t>
      </w:r>
      <w:proofErr w:type="spellEnd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la </w:t>
      </w:r>
      <w:proofErr w:type="spellStart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>sorți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unul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dintre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premiile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oferite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cu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ocazia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acestei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acțiuni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de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lastRenderedPageBreak/>
        <w:t>colectare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. </w:t>
      </w:r>
      <w:proofErr w:type="spellStart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>Premiile</w:t>
      </w:r>
      <w:proofErr w:type="spellEnd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Style w:val="Robust"/>
          <w:rFonts w:ascii="Lucida Sans Unicode" w:eastAsia="Times New Roman" w:hAnsi="Lucida Sans Unicode" w:cs="Lucida Sans Unicode"/>
          <w:color w:val="606060"/>
          <w:sz w:val="20"/>
          <w:szCs w:val="20"/>
        </w:rPr>
        <w:t>sunt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: 1 x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cafetieră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, 2 x blender, 1 x set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nivelă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, 1 x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trusă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accesorii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scule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, 2 x mixer, 1 x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fier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 xml:space="preserve"> de </w:t>
      </w:r>
      <w:proofErr w:type="spellStart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călcat</w:t>
      </w:r>
      <w:proofErr w:type="spellEnd"/>
      <w:r>
        <w:rPr>
          <w:rFonts w:ascii="Lucida Sans Unicode" w:eastAsia="Times New Roman" w:hAnsi="Lucida Sans Unicode" w:cs="Lucida Sans Unicode"/>
          <w:color w:val="606060"/>
          <w:sz w:val="20"/>
          <w:szCs w:val="20"/>
        </w:rPr>
        <w:t>.</w:t>
      </w:r>
    </w:p>
    <w:p w:rsidR="00EB403B" w:rsidRDefault="00847653" w:rsidP="00847653">
      <w:r>
        <w:rPr>
          <w:rStyle w:val="Robust"/>
          <w:rFonts w:ascii="Lucida Sans Unicode" w:hAnsi="Lucida Sans Unicode" w:cs="Lucida Sans Unicode"/>
          <w:color w:val="606060"/>
          <w:sz w:val="20"/>
          <w:szCs w:val="20"/>
        </w:rPr>
        <w:t xml:space="preserve">Ai </w:t>
      </w:r>
      <w:proofErr w:type="spellStart"/>
      <w:r>
        <w:rPr>
          <w:rStyle w:val="Robust"/>
          <w:rFonts w:ascii="Lucida Sans Unicode" w:hAnsi="Lucida Sans Unicode" w:cs="Lucida Sans Unicode"/>
          <w:color w:val="606060"/>
          <w:sz w:val="20"/>
          <w:szCs w:val="20"/>
        </w:rPr>
        <w:t>grijă</w:t>
      </w:r>
      <w:proofErr w:type="spellEnd"/>
      <w:r>
        <w:rPr>
          <w:rStyle w:val="Robust"/>
          <w:rFonts w:ascii="Lucida Sans Unicode" w:hAnsi="Lucida Sans Unicode" w:cs="Lucida Sans Unicode"/>
          <w:color w:val="606060"/>
          <w:sz w:val="20"/>
          <w:szCs w:val="20"/>
        </w:rPr>
        <w:t xml:space="preserve"> de </w:t>
      </w:r>
      <w:proofErr w:type="spellStart"/>
      <w:r>
        <w:rPr>
          <w:rStyle w:val="Robust"/>
          <w:rFonts w:ascii="Lucida Sans Unicode" w:hAnsi="Lucida Sans Unicode" w:cs="Lucida Sans Unicode"/>
          <w:color w:val="606060"/>
          <w:sz w:val="20"/>
          <w:szCs w:val="20"/>
        </w:rPr>
        <w:t>mediu</w:t>
      </w:r>
      <w:proofErr w:type="spellEnd"/>
      <w:r>
        <w:rPr>
          <w:rStyle w:val="Robust"/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Style w:val="Robust"/>
          <w:rFonts w:ascii="Lucida Sans Unicode" w:hAnsi="Lucida Sans Unicode" w:cs="Lucida Sans Unicode"/>
          <w:color w:val="606060"/>
          <w:sz w:val="20"/>
          <w:szCs w:val="20"/>
        </w:rPr>
        <w:t>și</w:t>
      </w:r>
      <w:proofErr w:type="spellEnd"/>
      <w:r>
        <w:rPr>
          <w:rStyle w:val="Robust"/>
          <w:rFonts w:ascii="Lucida Sans Unicode" w:hAnsi="Lucida Sans Unicode" w:cs="Lucida Sans Unicode"/>
          <w:color w:val="606060"/>
          <w:sz w:val="20"/>
          <w:szCs w:val="20"/>
        </w:rPr>
        <w:t xml:space="preserve"> de </w:t>
      </w:r>
      <w:proofErr w:type="spellStart"/>
      <w:r>
        <w:rPr>
          <w:rStyle w:val="Robust"/>
          <w:rFonts w:ascii="Lucida Sans Unicode" w:hAnsi="Lucida Sans Unicode" w:cs="Lucida Sans Unicode"/>
          <w:color w:val="606060"/>
          <w:sz w:val="20"/>
          <w:szCs w:val="20"/>
        </w:rPr>
        <w:t>orașul</w:t>
      </w:r>
      <w:proofErr w:type="spellEnd"/>
      <w:r>
        <w:rPr>
          <w:rStyle w:val="Robust"/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Style w:val="Robust"/>
          <w:rFonts w:ascii="Lucida Sans Unicode" w:hAnsi="Lucida Sans Unicode" w:cs="Lucida Sans Unicode"/>
          <w:color w:val="606060"/>
          <w:sz w:val="20"/>
          <w:szCs w:val="20"/>
        </w:rPr>
        <w:t>tău</w:t>
      </w:r>
      <w:proofErr w:type="spellEnd"/>
      <w:r>
        <w:rPr>
          <w:rStyle w:val="Robust"/>
          <w:rFonts w:ascii="Lucida Sans Unicode" w:hAnsi="Lucida Sans Unicode" w:cs="Lucida Sans Unicode"/>
          <w:color w:val="606060"/>
          <w:sz w:val="20"/>
          <w:szCs w:val="20"/>
        </w:rPr>
        <w:t>!</w:t>
      </w:r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  <w:color w:val="606060"/>
          <w:sz w:val="20"/>
          <w:szCs w:val="20"/>
        </w:rPr>
        <w:t>Vizitează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Lucida Sans Unicode" w:hAnsi="Lucida Sans Unicode" w:cs="Lucida Sans Unicode"/>
            <w:color w:val="6DC6DD"/>
            <w:sz w:val="20"/>
            <w:szCs w:val="20"/>
          </w:rPr>
          <w:t>www.colecteaza.ro</w:t>
        </w:r>
      </w:hyperlink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sau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sună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gratuit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la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TelVerde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0800 444 800,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pentru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mai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multe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detalii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despre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colectarea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și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reciclarea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deșeurilor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electrice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și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electronice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>.</w:t>
      </w:r>
      <w:proofErr w:type="gram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Alege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  <w:color w:val="606060"/>
          <w:sz w:val="20"/>
          <w:szCs w:val="20"/>
        </w:rPr>
        <w:t>să</w:t>
      </w:r>
      <w:proofErr w:type="spellEnd"/>
      <w:proofErr w:type="gram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respecți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întreaga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comunitate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din care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faci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parte,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legea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și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mai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ales,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mediul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înconjurător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– </w:t>
      </w:r>
      <w:proofErr w:type="spellStart"/>
      <w:r>
        <w:rPr>
          <w:rStyle w:val="Robust"/>
          <w:rFonts w:ascii="Lucida Sans Unicode" w:hAnsi="Lucida Sans Unicode" w:cs="Lucida Sans Unicode"/>
          <w:color w:val="606060"/>
          <w:sz w:val="20"/>
          <w:szCs w:val="20"/>
        </w:rPr>
        <w:t>colectează</w:t>
      </w:r>
      <w:proofErr w:type="spellEnd"/>
      <w:r>
        <w:rPr>
          <w:rStyle w:val="Robust"/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Style w:val="Robust"/>
          <w:rFonts w:ascii="Lucida Sans Unicode" w:hAnsi="Lucida Sans Unicode" w:cs="Lucida Sans Unicode"/>
          <w:color w:val="606060"/>
          <w:sz w:val="20"/>
          <w:szCs w:val="20"/>
        </w:rPr>
        <w:t>responsabil</w:t>
      </w:r>
      <w:proofErr w:type="spellEnd"/>
      <w:r>
        <w:rPr>
          <w:rStyle w:val="Robust"/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Style w:val="Robust"/>
          <w:rFonts w:ascii="Lucida Sans Unicode" w:hAnsi="Lucida Sans Unicode" w:cs="Lucida Sans Unicode"/>
          <w:color w:val="606060"/>
          <w:sz w:val="20"/>
          <w:szCs w:val="20"/>
        </w:rPr>
        <w:t>deșeurile</w:t>
      </w:r>
      <w:proofErr w:type="spellEnd"/>
      <w:r>
        <w:rPr>
          <w:rStyle w:val="Robust"/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Style w:val="Robust"/>
          <w:rFonts w:ascii="Lucida Sans Unicode" w:hAnsi="Lucida Sans Unicode" w:cs="Lucida Sans Unicode"/>
          <w:color w:val="606060"/>
          <w:sz w:val="20"/>
          <w:szCs w:val="20"/>
        </w:rPr>
        <w:t>electrice</w:t>
      </w:r>
      <w:proofErr w:type="spellEnd"/>
      <w:r>
        <w:rPr>
          <w:rStyle w:val="Robust"/>
          <w:rFonts w:ascii="Lucida Sans Unicode" w:hAnsi="Lucida Sans Unicode" w:cs="Lucida Sans Unicode"/>
          <w:color w:val="606060"/>
          <w:sz w:val="20"/>
          <w:szCs w:val="20"/>
        </w:rPr>
        <w:t>!</w:t>
      </w:r>
      <w:r>
        <w:rPr>
          <w:rFonts w:ascii="Lucida Sans Unicode" w:hAnsi="Lucida Sans Unicode" w:cs="Lucida Sans Unicode"/>
          <w:color w:val="606060"/>
          <w:sz w:val="20"/>
          <w:szCs w:val="20"/>
        </w:rPr>
        <w:br/>
        <w:t> </w:t>
      </w:r>
      <w:r>
        <w:rPr>
          <w:rFonts w:ascii="Lucida Sans Unicode" w:hAnsi="Lucida Sans Unicode" w:cs="Lucida Sans Unicode"/>
          <w:color w:val="606060"/>
          <w:sz w:val="20"/>
          <w:szCs w:val="20"/>
        </w:rPr>
        <w:br/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Pentru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detalii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și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informații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despre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campanie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  <w:color w:val="606060"/>
          <w:sz w:val="20"/>
          <w:szCs w:val="20"/>
        </w:rPr>
        <w:t>vă</w:t>
      </w:r>
      <w:proofErr w:type="spellEnd"/>
      <w:proofErr w:type="gram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invităm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să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luați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legătura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cu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reprezentantul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Serviciului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Local de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Colectare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Călărași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dna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Florica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Gheorghe, la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numărul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606060"/>
          <w:sz w:val="20"/>
          <w:szCs w:val="20"/>
        </w:rPr>
        <w:t>telefon</w:t>
      </w:r>
      <w:proofErr w:type="spellEnd"/>
      <w:r>
        <w:rPr>
          <w:rFonts w:ascii="Lucida Sans Unicode" w:hAnsi="Lucida Sans Unicode" w:cs="Lucida Sans Unicode"/>
          <w:color w:val="606060"/>
          <w:sz w:val="20"/>
          <w:szCs w:val="20"/>
        </w:rPr>
        <w:t xml:space="preserve"> 0751 302 110.</w:t>
      </w:r>
    </w:p>
    <w:sectPr w:rsidR="00EB4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7F4C"/>
    <w:multiLevelType w:val="multilevel"/>
    <w:tmpl w:val="BA6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05"/>
    <w:rsid w:val="00847653"/>
    <w:rsid w:val="00B26205"/>
    <w:rsid w:val="00E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847653"/>
    <w:rPr>
      <w:b/>
      <w:bCs/>
    </w:rPr>
  </w:style>
  <w:style w:type="character" w:styleId="Accentuat">
    <w:name w:val="Emphasis"/>
    <w:basedOn w:val="Fontdeparagrafimplicit"/>
    <w:uiPriority w:val="20"/>
    <w:qFormat/>
    <w:rsid w:val="00847653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8476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847653"/>
    <w:rPr>
      <w:b/>
      <w:bCs/>
    </w:rPr>
  </w:style>
  <w:style w:type="character" w:styleId="Accentuat">
    <w:name w:val="Emphasis"/>
    <w:basedOn w:val="Fontdeparagrafimplicit"/>
    <w:uiPriority w:val="20"/>
    <w:qFormat/>
    <w:rsid w:val="00847653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847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rec.us7.list-manage.com/track/click?u=10d20c97ecd157c62daf64448&amp;id=a681d6c30b&amp;e=ad302a7cd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Paraiala</dc:creator>
  <cp:keywords/>
  <dc:description/>
  <cp:lastModifiedBy>Daniela Paraiala</cp:lastModifiedBy>
  <cp:revision>3</cp:revision>
  <dcterms:created xsi:type="dcterms:W3CDTF">2020-09-29T06:54:00Z</dcterms:created>
  <dcterms:modified xsi:type="dcterms:W3CDTF">2020-09-29T06:55:00Z</dcterms:modified>
</cp:coreProperties>
</file>